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Дело </w:t>
      </w:r>
      <w:r>
        <w:rPr>
          <w:rFonts w:ascii="Times New Roman" w:eastAsia="Times New Roman" w:hAnsi="Times New Roman" w:cs="Times New Roman"/>
          <w:sz w:val="28"/>
          <w:szCs w:val="28"/>
        </w:rPr>
        <w:t>2-</w:t>
      </w:r>
      <w:r>
        <w:rPr>
          <w:rFonts w:ascii="Times New Roman" w:eastAsia="Times New Roman" w:hAnsi="Times New Roman" w:cs="Times New Roman"/>
          <w:sz w:val="28"/>
          <w:szCs w:val="28"/>
        </w:rPr>
        <w:t>1413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2140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19 апреля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производства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«Управляющая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омпания </w:t>
      </w:r>
      <w:r>
        <w:rPr>
          <w:rFonts w:ascii="Times New Roman" w:eastAsia="Times New Roman" w:hAnsi="Times New Roman" w:cs="Times New Roman"/>
          <w:sz w:val="28"/>
          <w:szCs w:val="28"/>
        </w:rPr>
        <w:t>ДЕЗ Восточного жилого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Мальцеву Александру Владимировичу, Мальцевой Яне Валерьевне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 за содержание и ремонт жилого помещения, по оплате жилищно-коммунальных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«Управляющая компания ДЕЗ Восточного жилого района» </w:t>
      </w:r>
      <w:r>
        <w:rPr>
          <w:rFonts w:ascii="Times New Roman" w:eastAsia="Times New Roman" w:hAnsi="Times New Roman" w:cs="Times New Roman"/>
          <w:sz w:val="28"/>
          <w:szCs w:val="28"/>
        </w:rPr>
        <w:t>(ИНН 8602021147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Мальцеву Александру Владимировичу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UserDefinedgrp-18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 за содержание и ремонт жилого помещения, по оплате жилищно-коммунальных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Мальцев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«Управляющая компания ДЕЗ Восточного жилого района» </w:t>
      </w:r>
      <w:r>
        <w:rPr>
          <w:rFonts w:ascii="Times New Roman" w:eastAsia="Times New Roman" w:hAnsi="Times New Roman" w:cs="Times New Roman"/>
          <w:sz w:val="28"/>
          <w:szCs w:val="28"/>
        </w:rPr>
        <w:t>соразмерно 1/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доли в праве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несовершеннолетней Мальцевой </w:t>
      </w:r>
      <w:r>
        <w:rPr>
          <w:rFonts w:ascii="Times New Roman" w:eastAsia="Times New Roman" w:hAnsi="Times New Roman" w:cs="Times New Roman"/>
          <w:sz w:val="28"/>
          <w:szCs w:val="28"/>
        </w:rPr>
        <w:t>Мелании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задолженность по оплате жилищно-коммунальных услуг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5966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пени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почтовые расходы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426 рублей 04 копейки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удовлетворении исковых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«Управляющая Компания ДЕЗ Восточного жилого района» (ИНН 8602021147) к Мальцевой Яне Валерьевне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UserDefinedgrp-19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задолженности за содержание и ремонт жилого помещения, по оплате жилищно-коммунальных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отказать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1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апреля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1413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16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8rplc-11">
    <w:name w:val="cat-UserDefined grp-18 rplc-11"/>
    <w:basedOn w:val="DefaultParagraphFont"/>
  </w:style>
  <w:style w:type="character" w:customStyle="1" w:styleId="cat-UserDefinedgrp-19rplc-22">
    <w:name w:val="cat-UserDefined grp-19 rplc-2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